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278D">
        <w:rPr>
          <w:rFonts w:ascii="Times New Roman" w:eastAsia="Times New Roman" w:hAnsi="Times New Roman" w:cs="Times New Roman"/>
          <w:sz w:val="28"/>
          <w:szCs w:val="28"/>
        </w:rPr>
        <w:t>Ф-</w:t>
      </w:r>
      <w:r w:rsidR="005F4168">
        <w:rPr>
          <w:rFonts w:ascii="Times New Roman" w:eastAsia="Times New Roman" w:hAnsi="Times New Roman" w:cs="Times New Roman"/>
          <w:sz w:val="28"/>
          <w:szCs w:val="28"/>
        </w:rPr>
        <w:t>1, 4</w:t>
      </w:r>
      <w:r w:rsidR="007227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F4168">
        <w:rPr>
          <w:rFonts w:ascii="Times New Roman" w:eastAsia="Times New Roman" w:hAnsi="Times New Roman" w:cs="Times New Roman"/>
          <w:sz w:val="28"/>
          <w:szCs w:val="28"/>
        </w:rPr>
        <w:t>ЗТП Ком 2007/400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E6723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>Ф-</w:t>
      </w:r>
      <w:r w:rsidR="005F4168">
        <w:rPr>
          <w:rFonts w:ascii="Times New Roman" w:eastAsia="Times New Roman" w:hAnsi="Times New Roman" w:cs="Times New Roman"/>
          <w:b/>
          <w:sz w:val="24"/>
          <w:szCs w:val="24"/>
        </w:rPr>
        <w:t>1, 4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5F4168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5F4168">
        <w:rPr>
          <w:rFonts w:ascii="Times New Roman" w:eastAsia="Times New Roman" w:hAnsi="Times New Roman" w:cs="Times New Roman"/>
          <w:b/>
          <w:sz w:val="24"/>
          <w:szCs w:val="24"/>
        </w:rPr>
        <w:t>Ком 2007/400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168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ВЛ-0,4 кВ </w:t>
      </w:r>
      <w:r w:rsidR="005F4168">
        <w:rPr>
          <w:rFonts w:ascii="Times New Roman" w:eastAsia="Times New Roman" w:hAnsi="Times New Roman" w:cs="Times New Roman"/>
          <w:b/>
          <w:sz w:val="24"/>
          <w:szCs w:val="24"/>
        </w:rPr>
        <w:t xml:space="preserve">Ф-1, 4 </w:t>
      </w:r>
      <w:r w:rsidR="005F4168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5F4168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5F4168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5F4168">
        <w:rPr>
          <w:rFonts w:ascii="Times New Roman" w:eastAsia="Times New Roman" w:hAnsi="Times New Roman" w:cs="Times New Roman"/>
          <w:b/>
          <w:sz w:val="24"/>
          <w:szCs w:val="24"/>
        </w:rPr>
        <w:t>Ком 2007/400</w:t>
      </w:r>
      <w:r w:rsidR="005F4168" w:rsidRPr="00BC3B21">
        <w:rPr>
          <w:rFonts w:ascii="Times New Roman" w:eastAsia="Times New Roman" w:hAnsi="Times New Roman" w:cs="Times New Roman"/>
          <w:b/>
          <w:sz w:val="24"/>
          <w:szCs w:val="24"/>
        </w:rPr>
        <w:t>».</w:t>
      </w:r>
      <w:r w:rsidR="005F41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 обл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асть, Кинель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C356C7" w:rsidRPr="00C356C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F4168">
        <w:rPr>
          <w:rFonts w:ascii="Times New Roman" w:eastAsia="Times New Roman" w:hAnsi="Times New Roman" w:cs="Times New Roman"/>
          <w:sz w:val="24"/>
          <w:szCs w:val="24"/>
        </w:rPr>
        <w:t>п.Комсомольский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5F4168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5F4168">
        <w:rPr>
          <w:rFonts w:ascii="Times New Roman" w:eastAsia="Times New Roman" w:hAnsi="Times New Roman" w:cs="Times New Roman"/>
          <w:sz w:val="24"/>
          <w:szCs w:val="24"/>
        </w:rPr>
        <w:t>2,0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5F4168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ВЛ-0,4 кВ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Ф-1, 4 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Ком 2007/400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F4168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5F4168">
        <w:rPr>
          <w:rFonts w:ascii="Times New Roman" w:eastAsia="Times New Roman" w:hAnsi="Times New Roman" w:cs="Times New Roman"/>
          <w:b/>
          <w:sz w:val="24"/>
          <w:szCs w:val="24"/>
        </w:rPr>
        <w:t>2,0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2278D">
        <w:rPr>
          <w:rFonts w:ascii="Times New Roman" w:eastAsia="Times New Roman" w:hAnsi="Times New Roman" w:cs="Times New Roman"/>
          <w:sz w:val="24"/>
          <w:szCs w:val="24"/>
          <w:highlight w:val="cyan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5F4168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23F" w:rsidRDefault="00E6723F" w:rsidP="00AA7678">
      <w:pPr>
        <w:spacing w:after="0" w:line="240" w:lineRule="auto"/>
      </w:pPr>
      <w:r>
        <w:separator/>
      </w:r>
    </w:p>
  </w:endnote>
  <w:endnote w:type="continuationSeparator" w:id="1">
    <w:p w:rsidR="00E6723F" w:rsidRDefault="00E6723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05E9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F416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23F" w:rsidRDefault="00E6723F" w:rsidP="00AA7678">
      <w:pPr>
        <w:spacing w:after="0" w:line="240" w:lineRule="auto"/>
      </w:pPr>
      <w:r>
        <w:separator/>
      </w:r>
    </w:p>
  </w:footnote>
  <w:footnote w:type="continuationSeparator" w:id="1">
    <w:p w:rsidR="00E6723F" w:rsidRDefault="00E6723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05E99"/>
    <w:rsid w:val="00140086"/>
    <w:rsid w:val="00144DF4"/>
    <w:rsid w:val="00147259"/>
    <w:rsid w:val="001927C3"/>
    <w:rsid w:val="001A63CF"/>
    <w:rsid w:val="001B6232"/>
    <w:rsid w:val="001F18ED"/>
    <w:rsid w:val="00280E34"/>
    <w:rsid w:val="00282833"/>
    <w:rsid w:val="002C3F25"/>
    <w:rsid w:val="002C6821"/>
    <w:rsid w:val="00341D72"/>
    <w:rsid w:val="00345CCB"/>
    <w:rsid w:val="003B7666"/>
    <w:rsid w:val="004258DA"/>
    <w:rsid w:val="00462A22"/>
    <w:rsid w:val="00477711"/>
    <w:rsid w:val="00485327"/>
    <w:rsid w:val="004876A2"/>
    <w:rsid w:val="004F68E6"/>
    <w:rsid w:val="0053366F"/>
    <w:rsid w:val="0054026D"/>
    <w:rsid w:val="005413E9"/>
    <w:rsid w:val="0055353A"/>
    <w:rsid w:val="005F4168"/>
    <w:rsid w:val="00606711"/>
    <w:rsid w:val="00675735"/>
    <w:rsid w:val="006B795B"/>
    <w:rsid w:val="0072278D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C5BB5"/>
    <w:rsid w:val="009D5304"/>
    <w:rsid w:val="00A30BB7"/>
    <w:rsid w:val="00A447AE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C3B21"/>
    <w:rsid w:val="00BF261A"/>
    <w:rsid w:val="00C33517"/>
    <w:rsid w:val="00C356C7"/>
    <w:rsid w:val="00CD28D5"/>
    <w:rsid w:val="00CE0B69"/>
    <w:rsid w:val="00CE4598"/>
    <w:rsid w:val="00CE5C1C"/>
    <w:rsid w:val="00CF1459"/>
    <w:rsid w:val="00CF7567"/>
    <w:rsid w:val="00D6309B"/>
    <w:rsid w:val="00DA3071"/>
    <w:rsid w:val="00E16CE3"/>
    <w:rsid w:val="00E60264"/>
    <w:rsid w:val="00E6723F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927C3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927C3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927C3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927C3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927C3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927C3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927C3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927C3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927C3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927C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927C3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927C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927C3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927C3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2016-10-28T07:39:00Z</cp:lastPrinted>
  <dcterms:created xsi:type="dcterms:W3CDTF">2018-03-02T11:58:00Z</dcterms:created>
  <dcterms:modified xsi:type="dcterms:W3CDTF">2018-03-02T12:02:00Z</dcterms:modified>
</cp:coreProperties>
</file>